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C38335" w14:textId="0468B800" w:rsidR="001F2F5A" w:rsidRDefault="00374FAA">
      <w:pPr>
        <w:rPr>
          <w:sz w:val="48"/>
          <w:szCs w:val="48"/>
        </w:rPr>
      </w:pPr>
      <w:r>
        <w:rPr>
          <w:sz w:val="48"/>
          <w:szCs w:val="48"/>
        </w:rPr>
        <w:t xml:space="preserve">                            ML Algorithms </w:t>
      </w:r>
    </w:p>
    <w:p w14:paraId="31F11D4C" w14:textId="77777777" w:rsidR="00374FAA" w:rsidRDefault="00374FAA">
      <w:pPr>
        <w:rPr>
          <w:sz w:val="48"/>
          <w:szCs w:val="48"/>
        </w:rPr>
      </w:pPr>
    </w:p>
    <w:p w14:paraId="0659387C" w14:textId="53ED3F71" w:rsidR="00374FAA" w:rsidRDefault="00374FAA">
      <w:pPr>
        <w:rPr>
          <w:sz w:val="24"/>
          <w:szCs w:val="24"/>
        </w:rPr>
      </w:pPr>
      <w:r>
        <w:rPr>
          <w:sz w:val="24"/>
          <w:szCs w:val="24"/>
        </w:rPr>
        <w:t>Ridge regularization proof:</w:t>
      </w:r>
    </w:p>
    <w:p w14:paraId="5AC67F41" w14:textId="77777777" w:rsidR="00374FAA" w:rsidRDefault="00374FAA">
      <w:pPr>
        <w:rPr>
          <w:sz w:val="24"/>
          <w:szCs w:val="24"/>
        </w:rPr>
      </w:pPr>
    </w:p>
    <w:p w14:paraId="230C0B7D" w14:textId="19E7C6F0" w:rsidR="00374FAA" w:rsidRDefault="00374FAA">
      <w:pPr>
        <w:rPr>
          <w:sz w:val="24"/>
          <w:szCs w:val="24"/>
        </w:rPr>
      </w:pPr>
      <w:r>
        <w:rPr>
          <w:sz w:val="24"/>
          <w:szCs w:val="24"/>
        </w:rPr>
        <w:t>Dl/Db is same as we proved in previous algos as there is no change</w:t>
      </w:r>
    </w:p>
    <w:p w14:paraId="5A6985BD" w14:textId="116BD1D8" w:rsidR="00374FAA" w:rsidRDefault="00374FAA">
      <w:pPr>
        <w:rPr>
          <w:sz w:val="24"/>
          <w:szCs w:val="24"/>
        </w:rPr>
      </w:pPr>
      <w:r>
        <w:rPr>
          <w:sz w:val="24"/>
          <w:szCs w:val="24"/>
        </w:rPr>
        <w:t>And b comes out to be:</w:t>
      </w:r>
    </w:p>
    <w:p w14:paraId="309D9320" w14:textId="029DFF3B" w:rsidR="00374FAA" w:rsidRDefault="00374FAA">
      <w:pPr>
        <w:rPr>
          <w:sz w:val="24"/>
          <w:szCs w:val="24"/>
        </w:rPr>
      </w:pPr>
      <w:r>
        <w:rPr>
          <w:sz w:val="24"/>
          <w:szCs w:val="24"/>
        </w:rPr>
        <w:t>b = Ybar – m(Xbar),  here Ybar = y mean and Xbar = X mean</w:t>
      </w:r>
    </w:p>
    <w:p w14:paraId="6FBC0D03" w14:textId="0A7584E1" w:rsidR="00374FAA" w:rsidRDefault="00374FAA">
      <w:pPr>
        <w:rPr>
          <w:sz w:val="24"/>
          <w:szCs w:val="24"/>
        </w:rPr>
      </w:pPr>
      <w:r>
        <w:rPr>
          <w:sz w:val="24"/>
          <w:szCs w:val="24"/>
        </w:rPr>
        <w:t>Will focus on Dl/Dm:</w:t>
      </w:r>
    </w:p>
    <w:p w14:paraId="192B112F" w14:textId="0E48D692" w:rsidR="00374FAA" w:rsidRDefault="00374FAA">
      <w:pPr>
        <w:rPr>
          <w:sz w:val="24"/>
          <w:szCs w:val="24"/>
        </w:rPr>
      </w:pPr>
      <w:r w:rsidRPr="00374FAA">
        <w:rPr>
          <w:noProof/>
          <w:sz w:val="24"/>
          <w:szCs w:val="24"/>
        </w:rPr>
        <w:drawing>
          <wp:inline distT="0" distB="0" distL="0" distR="0" wp14:anchorId="1E28E5B4" wp14:editId="255F35D8">
            <wp:extent cx="5731510" cy="2763520"/>
            <wp:effectExtent l="0" t="0" r="2540" b="0"/>
            <wp:docPr id="1223204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20476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C79F4" w14:textId="0A584A36" w:rsidR="00374FAA" w:rsidRDefault="00374FAA">
      <w:pPr>
        <w:rPr>
          <w:sz w:val="24"/>
          <w:szCs w:val="24"/>
        </w:rPr>
      </w:pPr>
      <w:r w:rsidRPr="00374FAA">
        <w:rPr>
          <w:noProof/>
          <w:sz w:val="24"/>
          <w:szCs w:val="24"/>
        </w:rPr>
        <w:drawing>
          <wp:inline distT="0" distB="0" distL="0" distR="0" wp14:anchorId="7823A0F4" wp14:editId="371A7D61">
            <wp:extent cx="5731510" cy="1635125"/>
            <wp:effectExtent l="0" t="0" r="2540" b="3175"/>
            <wp:docPr id="1689102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10298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57545" w14:textId="1D1AC5C2" w:rsidR="00374FAA" w:rsidRDefault="00374FAA">
      <w:pPr>
        <w:rPr>
          <w:sz w:val="24"/>
          <w:szCs w:val="24"/>
        </w:rPr>
      </w:pPr>
      <w:r w:rsidRPr="00374FAA">
        <w:rPr>
          <w:noProof/>
          <w:sz w:val="24"/>
          <w:szCs w:val="24"/>
        </w:rPr>
        <w:lastRenderedPageBreak/>
        <w:drawing>
          <wp:inline distT="0" distB="0" distL="0" distR="0" wp14:anchorId="272158C1" wp14:editId="6A82EAA6">
            <wp:extent cx="5731510" cy="2947670"/>
            <wp:effectExtent l="0" t="0" r="2540" b="5080"/>
            <wp:docPr id="2074576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57687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9D193" w14:textId="13008922" w:rsidR="00374FAA" w:rsidRDefault="00374FAA">
      <w:pPr>
        <w:rPr>
          <w:sz w:val="24"/>
          <w:szCs w:val="24"/>
        </w:rPr>
      </w:pPr>
      <w:r w:rsidRPr="00374FAA">
        <w:rPr>
          <w:noProof/>
          <w:sz w:val="24"/>
          <w:szCs w:val="24"/>
        </w:rPr>
        <w:drawing>
          <wp:inline distT="0" distB="0" distL="0" distR="0" wp14:anchorId="1699891D" wp14:editId="32D5CDE8">
            <wp:extent cx="5731510" cy="2721610"/>
            <wp:effectExtent l="0" t="0" r="2540" b="2540"/>
            <wp:docPr id="1457779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77995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BE7B8" w14:textId="77777777" w:rsidR="00374FAA" w:rsidRDefault="00374FAA">
      <w:pPr>
        <w:rPr>
          <w:sz w:val="24"/>
          <w:szCs w:val="24"/>
        </w:rPr>
      </w:pPr>
    </w:p>
    <w:p w14:paraId="1A1B98C2" w14:textId="77777777" w:rsidR="003006D8" w:rsidRDefault="00374FAA">
      <w:pPr>
        <w:rPr>
          <w:sz w:val="24"/>
          <w:szCs w:val="24"/>
        </w:rPr>
      </w:pPr>
      <w:r>
        <w:rPr>
          <w:sz w:val="24"/>
          <w:szCs w:val="24"/>
        </w:rPr>
        <w:t>Here m is inversely proportional to lambda.</w:t>
      </w:r>
    </w:p>
    <w:p w14:paraId="7289F64D" w14:textId="77777777" w:rsidR="003006D8" w:rsidRDefault="003006D8">
      <w:pPr>
        <w:rPr>
          <w:sz w:val="24"/>
          <w:szCs w:val="24"/>
        </w:rPr>
      </w:pPr>
    </w:p>
    <w:p w14:paraId="6B193021" w14:textId="77777777" w:rsidR="003006D8" w:rsidRDefault="003006D8">
      <w:pPr>
        <w:rPr>
          <w:sz w:val="24"/>
          <w:szCs w:val="24"/>
        </w:rPr>
      </w:pPr>
    </w:p>
    <w:p w14:paraId="1015FC8E" w14:textId="368682CB" w:rsidR="003006D8" w:rsidRDefault="003006D8">
      <w:pPr>
        <w:rPr>
          <w:sz w:val="24"/>
          <w:szCs w:val="24"/>
        </w:rPr>
      </w:pPr>
      <w:r>
        <w:rPr>
          <w:sz w:val="24"/>
          <w:szCs w:val="24"/>
        </w:rPr>
        <w:t xml:space="preserve">Ridge Regularization for nD data </w:t>
      </w:r>
    </w:p>
    <w:p w14:paraId="03C4A73A" w14:textId="6C3BAAA3" w:rsidR="00374FAA" w:rsidRDefault="003006D8">
      <w:pPr>
        <w:rPr>
          <w:sz w:val="24"/>
          <w:szCs w:val="24"/>
        </w:rPr>
      </w:pPr>
      <w:r w:rsidRPr="003006D8">
        <w:rPr>
          <w:noProof/>
          <w:sz w:val="24"/>
          <w:szCs w:val="24"/>
        </w:rPr>
        <w:lastRenderedPageBreak/>
        <w:drawing>
          <wp:inline distT="0" distB="0" distL="0" distR="0" wp14:anchorId="480E30D7" wp14:editId="4FE31506">
            <wp:extent cx="5731510" cy="3055620"/>
            <wp:effectExtent l="0" t="0" r="2540" b="0"/>
            <wp:docPr id="805218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2181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FAA">
        <w:rPr>
          <w:sz w:val="24"/>
          <w:szCs w:val="24"/>
        </w:rPr>
        <w:t xml:space="preserve"> </w:t>
      </w:r>
    </w:p>
    <w:p w14:paraId="05C875EF" w14:textId="225A2968" w:rsidR="003006D8" w:rsidRDefault="003006D8">
      <w:pPr>
        <w:rPr>
          <w:sz w:val="24"/>
          <w:szCs w:val="24"/>
        </w:rPr>
      </w:pPr>
      <w:r>
        <w:rPr>
          <w:sz w:val="24"/>
          <w:szCs w:val="24"/>
        </w:rPr>
        <w:t>This is the formula e</w:t>
      </w:r>
      <w:r>
        <w:rPr>
          <w:sz w:val="24"/>
          <w:szCs w:val="24"/>
          <w:vertAlign w:val="superscript"/>
        </w:rPr>
        <w:t xml:space="preserve">t   </w:t>
      </w:r>
      <w:r>
        <w:rPr>
          <w:sz w:val="24"/>
          <w:szCs w:val="24"/>
        </w:rPr>
        <w:t>* e</w:t>
      </w:r>
    </w:p>
    <w:p w14:paraId="48EBD882" w14:textId="7A608A66" w:rsidR="003006D8" w:rsidRDefault="003006D8">
      <w:pPr>
        <w:rPr>
          <w:sz w:val="24"/>
          <w:szCs w:val="24"/>
        </w:rPr>
      </w:pPr>
      <w:r>
        <w:rPr>
          <w:sz w:val="24"/>
          <w:szCs w:val="24"/>
        </w:rPr>
        <w:t xml:space="preserve">Adding Ridge regression hyperparameter to it </w:t>
      </w:r>
    </w:p>
    <w:p w14:paraId="64E31945" w14:textId="335334AA" w:rsidR="003006D8" w:rsidRPr="003006D8" w:rsidRDefault="003006D8">
      <w:pPr>
        <w:rPr>
          <w:sz w:val="24"/>
          <w:szCs w:val="24"/>
        </w:rPr>
      </w:pPr>
      <w:r w:rsidRPr="003006D8">
        <w:rPr>
          <w:noProof/>
          <w:sz w:val="24"/>
          <w:szCs w:val="24"/>
        </w:rPr>
        <w:drawing>
          <wp:inline distT="0" distB="0" distL="0" distR="0" wp14:anchorId="1A18374D" wp14:editId="5000BE06">
            <wp:extent cx="5731510" cy="1255395"/>
            <wp:effectExtent l="0" t="0" r="2540" b="1905"/>
            <wp:docPr id="1696673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6737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A977E" w14:textId="77777777" w:rsidR="003006D8" w:rsidRDefault="003006D8">
      <w:pPr>
        <w:rPr>
          <w:sz w:val="24"/>
          <w:szCs w:val="24"/>
        </w:rPr>
      </w:pPr>
    </w:p>
    <w:p w14:paraId="0D91C2F1" w14:textId="684BBF43" w:rsidR="003006D8" w:rsidRDefault="003006D8">
      <w:pPr>
        <w:rPr>
          <w:sz w:val="24"/>
          <w:szCs w:val="24"/>
        </w:rPr>
      </w:pPr>
      <w:r>
        <w:rPr>
          <w:sz w:val="24"/>
          <w:szCs w:val="24"/>
        </w:rPr>
        <w:t>Matrix of w</w:t>
      </w:r>
      <w:r>
        <w:rPr>
          <w:sz w:val="24"/>
          <w:szCs w:val="24"/>
          <w:vertAlign w:val="superscript"/>
        </w:rPr>
        <w:t>2</w:t>
      </w:r>
      <w:r>
        <w:rPr>
          <w:sz w:val="24"/>
          <w:szCs w:val="24"/>
        </w:rPr>
        <w:t xml:space="preserve"> can be written as = w</w:t>
      </w:r>
      <w:r>
        <w:rPr>
          <w:sz w:val="24"/>
          <w:szCs w:val="24"/>
          <w:vertAlign w:val="superscript"/>
        </w:rPr>
        <w:t xml:space="preserve">t   </w:t>
      </w:r>
      <w:r w:rsidR="00FB15E4">
        <w:rPr>
          <w:sz w:val="24"/>
          <w:szCs w:val="24"/>
        </w:rPr>
        <w:t>*</w:t>
      </w:r>
      <w:r>
        <w:rPr>
          <w:sz w:val="24"/>
          <w:szCs w:val="24"/>
        </w:rPr>
        <w:t xml:space="preserve"> w</w:t>
      </w:r>
    </w:p>
    <w:p w14:paraId="0D023FFC" w14:textId="02434141" w:rsidR="00FB15E4" w:rsidRPr="003006D8" w:rsidRDefault="00FB15E4">
      <w:pPr>
        <w:rPr>
          <w:sz w:val="24"/>
          <w:szCs w:val="24"/>
        </w:rPr>
      </w:pPr>
      <w:r>
        <w:rPr>
          <w:sz w:val="24"/>
          <w:szCs w:val="24"/>
        </w:rPr>
        <w:t>As it represent the below figure</w:t>
      </w:r>
    </w:p>
    <w:p w14:paraId="3AE8AF52" w14:textId="204EC441" w:rsidR="003006D8" w:rsidRDefault="00FB15E4">
      <w:pPr>
        <w:rPr>
          <w:sz w:val="24"/>
          <w:szCs w:val="24"/>
        </w:rPr>
      </w:pPr>
      <w:r w:rsidRPr="00FB15E4">
        <w:rPr>
          <w:noProof/>
          <w:sz w:val="24"/>
          <w:szCs w:val="24"/>
        </w:rPr>
        <w:drawing>
          <wp:inline distT="0" distB="0" distL="0" distR="0" wp14:anchorId="08CBABFC" wp14:editId="2082BAC4">
            <wp:extent cx="5731510" cy="2259330"/>
            <wp:effectExtent l="0" t="0" r="2540" b="7620"/>
            <wp:docPr id="310994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9943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B751" w14:textId="77777777" w:rsidR="00FB15E4" w:rsidRDefault="00FB15E4">
      <w:pPr>
        <w:rPr>
          <w:sz w:val="24"/>
          <w:szCs w:val="24"/>
        </w:rPr>
      </w:pPr>
    </w:p>
    <w:p w14:paraId="00B0869C" w14:textId="32C8F2A4" w:rsidR="00FB15E4" w:rsidRDefault="00FB15E4">
      <w:pPr>
        <w:rPr>
          <w:sz w:val="24"/>
          <w:szCs w:val="24"/>
        </w:rPr>
      </w:pPr>
      <w:r w:rsidRPr="00FB15E4">
        <w:rPr>
          <w:noProof/>
          <w:sz w:val="24"/>
          <w:szCs w:val="24"/>
        </w:rPr>
        <w:lastRenderedPageBreak/>
        <w:drawing>
          <wp:inline distT="0" distB="0" distL="0" distR="0" wp14:anchorId="6211516C" wp14:editId="59618E8C">
            <wp:extent cx="5731510" cy="881380"/>
            <wp:effectExtent l="0" t="0" r="2540" b="0"/>
            <wp:docPr id="1496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3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6A5E3" w14:textId="534F6E36" w:rsidR="00FB15E4" w:rsidRDefault="00FB15E4">
      <w:pPr>
        <w:rPr>
          <w:sz w:val="24"/>
          <w:szCs w:val="24"/>
        </w:rPr>
      </w:pPr>
      <w:r w:rsidRPr="00FB15E4">
        <w:rPr>
          <w:noProof/>
          <w:sz w:val="24"/>
          <w:szCs w:val="24"/>
        </w:rPr>
        <w:drawing>
          <wp:inline distT="0" distB="0" distL="0" distR="0" wp14:anchorId="2943E031" wp14:editId="06F9CE66">
            <wp:extent cx="5731510" cy="2897505"/>
            <wp:effectExtent l="0" t="0" r="2540" b="0"/>
            <wp:docPr id="122528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287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6B1" w14:textId="0DD337C8" w:rsidR="00FB15E4" w:rsidRDefault="00FB15E4">
      <w:pPr>
        <w:rPr>
          <w:sz w:val="24"/>
          <w:szCs w:val="24"/>
        </w:rPr>
      </w:pPr>
      <w:r w:rsidRPr="00FB15E4">
        <w:rPr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49F59766" wp14:editId="41BF75DE">
            <wp:simplePos x="0" y="0"/>
            <wp:positionH relativeFrom="column">
              <wp:posOffset>99060</wp:posOffset>
            </wp:positionH>
            <wp:positionV relativeFrom="paragraph">
              <wp:posOffset>156845</wp:posOffset>
            </wp:positionV>
            <wp:extent cx="2895600" cy="1838325"/>
            <wp:effectExtent l="0" t="0" r="0" b="9525"/>
            <wp:wrapSquare wrapText="bothSides"/>
            <wp:docPr id="356487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487466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  </w:t>
      </w:r>
    </w:p>
    <w:p w14:paraId="24B93BF0" w14:textId="77777777" w:rsidR="00FB15E4" w:rsidRDefault="00FB15E4">
      <w:pPr>
        <w:rPr>
          <w:sz w:val="24"/>
          <w:szCs w:val="24"/>
        </w:rPr>
      </w:pPr>
    </w:p>
    <w:p w14:paraId="50E8D69A" w14:textId="77777777" w:rsidR="00FB15E4" w:rsidRDefault="00FB15E4">
      <w:pPr>
        <w:rPr>
          <w:sz w:val="24"/>
          <w:szCs w:val="24"/>
        </w:rPr>
      </w:pPr>
    </w:p>
    <w:p w14:paraId="43065FCF" w14:textId="4B79A2C5" w:rsidR="00FB15E4" w:rsidRDefault="00FB15E4">
      <w:pPr>
        <w:rPr>
          <w:sz w:val="24"/>
          <w:szCs w:val="24"/>
        </w:rPr>
      </w:pPr>
      <w:r>
        <w:rPr>
          <w:sz w:val="24"/>
          <w:szCs w:val="24"/>
        </w:rPr>
        <w:t>These are some formulae for vector differentiation on upcoming proof</w:t>
      </w:r>
    </w:p>
    <w:p w14:paraId="34B72EBA" w14:textId="77777777" w:rsidR="00FB15E4" w:rsidRDefault="00FB15E4">
      <w:pPr>
        <w:rPr>
          <w:sz w:val="24"/>
          <w:szCs w:val="24"/>
        </w:rPr>
      </w:pPr>
    </w:p>
    <w:p w14:paraId="72D4329B" w14:textId="77777777" w:rsidR="00FB15E4" w:rsidRDefault="00FB15E4">
      <w:pPr>
        <w:rPr>
          <w:sz w:val="24"/>
          <w:szCs w:val="24"/>
        </w:rPr>
      </w:pPr>
    </w:p>
    <w:p w14:paraId="73AAB287" w14:textId="77777777" w:rsidR="00FB15E4" w:rsidRDefault="00FB15E4">
      <w:pPr>
        <w:rPr>
          <w:sz w:val="24"/>
          <w:szCs w:val="24"/>
        </w:rPr>
      </w:pPr>
    </w:p>
    <w:p w14:paraId="7BD10EE9" w14:textId="4ABE8AF9" w:rsidR="00FB15E4" w:rsidRDefault="00FB15E4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Pr="00FB15E4">
        <w:rPr>
          <w:noProof/>
          <w:sz w:val="24"/>
          <w:szCs w:val="24"/>
        </w:rPr>
        <w:drawing>
          <wp:inline distT="0" distB="0" distL="0" distR="0" wp14:anchorId="0AE65C8F" wp14:editId="1AEF1E10">
            <wp:extent cx="5731510" cy="995045"/>
            <wp:effectExtent l="0" t="0" r="2540" b="0"/>
            <wp:docPr id="1535319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3197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977F4" w14:textId="56CBB7CB" w:rsidR="00FB15E4" w:rsidRDefault="00FB15E4">
      <w:pPr>
        <w:rPr>
          <w:sz w:val="24"/>
          <w:szCs w:val="24"/>
        </w:rPr>
      </w:pPr>
      <w:r w:rsidRPr="00FB15E4">
        <w:rPr>
          <w:noProof/>
          <w:sz w:val="24"/>
          <w:szCs w:val="24"/>
        </w:rPr>
        <w:lastRenderedPageBreak/>
        <w:drawing>
          <wp:inline distT="0" distB="0" distL="0" distR="0" wp14:anchorId="6056C18F" wp14:editId="48CCA196">
            <wp:extent cx="5731510" cy="3063240"/>
            <wp:effectExtent l="0" t="0" r="2540" b="3810"/>
            <wp:docPr id="1395647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6470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C4859" w14:textId="77777777" w:rsidR="00AB53CB" w:rsidRDefault="00AB53CB">
      <w:pPr>
        <w:rPr>
          <w:sz w:val="24"/>
          <w:szCs w:val="24"/>
        </w:rPr>
      </w:pPr>
    </w:p>
    <w:p w14:paraId="7D60FE29" w14:textId="77777777" w:rsidR="00AB53CB" w:rsidRDefault="00AB53CB">
      <w:pPr>
        <w:rPr>
          <w:sz w:val="24"/>
          <w:szCs w:val="24"/>
        </w:rPr>
      </w:pPr>
    </w:p>
    <w:p w14:paraId="57B1C9EF" w14:textId="282EB700" w:rsidR="00AB53CB" w:rsidRDefault="00AB53CB">
      <w:pPr>
        <w:rPr>
          <w:sz w:val="24"/>
          <w:szCs w:val="24"/>
        </w:rPr>
      </w:pPr>
      <w:r>
        <w:rPr>
          <w:sz w:val="24"/>
          <w:szCs w:val="24"/>
        </w:rPr>
        <w:t>Ridge Regularization using GD:</w:t>
      </w:r>
    </w:p>
    <w:p w14:paraId="1A5B911B" w14:textId="77777777" w:rsidR="00AB53CB" w:rsidRDefault="00AB53CB">
      <w:pPr>
        <w:rPr>
          <w:sz w:val="24"/>
          <w:szCs w:val="24"/>
        </w:rPr>
      </w:pPr>
    </w:p>
    <w:p w14:paraId="65B1DD7F" w14:textId="434EA10F" w:rsidR="00AB53CB" w:rsidRDefault="00AB53CB">
      <w:pPr>
        <w:rPr>
          <w:sz w:val="24"/>
          <w:szCs w:val="24"/>
        </w:rPr>
      </w:pPr>
      <w:r w:rsidRPr="00AB53CB">
        <w:rPr>
          <w:noProof/>
          <w:sz w:val="24"/>
          <w:szCs w:val="24"/>
        </w:rPr>
        <w:drawing>
          <wp:inline distT="0" distB="0" distL="0" distR="0" wp14:anchorId="3A859205" wp14:editId="76F069CA">
            <wp:extent cx="5731510" cy="1616710"/>
            <wp:effectExtent l="0" t="0" r="2540" b="2540"/>
            <wp:docPr id="2087912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9120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61B6C" w14:textId="65F73FE6" w:rsidR="00AB53CB" w:rsidRDefault="00AB53CB">
      <w:pPr>
        <w:rPr>
          <w:sz w:val="24"/>
          <w:szCs w:val="24"/>
        </w:rPr>
      </w:pPr>
      <w:r w:rsidRPr="00AB53CB">
        <w:rPr>
          <w:noProof/>
          <w:sz w:val="24"/>
          <w:szCs w:val="24"/>
        </w:rPr>
        <w:drawing>
          <wp:inline distT="0" distB="0" distL="0" distR="0" wp14:anchorId="595B562F" wp14:editId="5F138150">
            <wp:extent cx="5731510" cy="2001520"/>
            <wp:effectExtent l="0" t="0" r="2540" b="0"/>
            <wp:docPr id="626260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2605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8D86" w14:textId="18BE1CFA" w:rsidR="00AB53CB" w:rsidRDefault="00AB53CB">
      <w:pPr>
        <w:rPr>
          <w:sz w:val="24"/>
          <w:szCs w:val="24"/>
        </w:rPr>
      </w:pPr>
      <w:r w:rsidRPr="00AB53CB">
        <w:rPr>
          <w:noProof/>
          <w:sz w:val="24"/>
          <w:szCs w:val="24"/>
        </w:rPr>
        <w:lastRenderedPageBreak/>
        <w:drawing>
          <wp:inline distT="0" distB="0" distL="0" distR="0" wp14:anchorId="506A570B" wp14:editId="2ED4466E">
            <wp:extent cx="5731510" cy="1147445"/>
            <wp:effectExtent l="0" t="0" r="2540" b="0"/>
            <wp:docPr id="487282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28291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776E0" w14:textId="04A5A7C3" w:rsidR="00AB53CB" w:rsidRDefault="00AB53CB">
      <w:pPr>
        <w:rPr>
          <w:sz w:val="24"/>
          <w:szCs w:val="24"/>
        </w:rPr>
      </w:pPr>
      <w:r w:rsidRPr="00AB53CB">
        <w:rPr>
          <w:noProof/>
          <w:sz w:val="24"/>
          <w:szCs w:val="24"/>
        </w:rPr>
        <w:drawing>
          <wp:inline distT="0" distB="0" distL="0" distR="0" wp14:anchorId="62219391" wp14:editId="27A975AC">
            <wp:extent cx="5731510" cy="1364615"/>
            <wp:effectExtent l="0" t="0" r="2540" b="6985"/>
            <wp:docPr id="987002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0020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3CFE5" w14:textId="0EA12A46" w:rsidR="00AB53CB" w:rsidRDefault="00AB53CB">
      <w:pPr>
        <w:rPr>
          <w:sz w:val="24"/>
          <w:szCs w:val="24"/>
        </w:rPr>
      </w:pPr>
      <w:r w:rsidRPr="00AB53CB">
        <w:rPr>
          <w:noProof/>
          <w:sz w:val="24"/>
          <w:szCs w:val="24"/>
        </w:rPr>
        <w:drawing>
          <wp:inline distT="0" distB="0" distL="0" distR="0" wp14:anchorId="57DF86D6" wp14:editId="0B8D3AE7">
            <wp:extent cx="5731510" cy="1170940"/>
            <wp:effectExtent l="0" t="0" r="2540" b="0"/>
            <wp:docPr id="596992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99274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5F34C" w14:textId="3AF71876" w:rsidR="00AB53CB" w:rsidRDefault="00AB53CB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51639816" w14:textId="77777777" w:rsidR="00AB53CB" w:rsidRDefault="00AB53CB">
      <w:pPr>
        <w:rPr>
          <w:sz w:val="24"/>
          <w:szCs w:val="24"/>
        </w:rPr>
      </w:pPr>
    </w:p>
    <w:p w14:paraId="2E98E788" w14:textId="77777777" w:rsidR="00AB53CB" w:rsidRPr="00374FAA" w:rsidRDefault="00AB53CB">
      <w:pPr>
        <w:rPr>
          <w:sz w:val="24"/>
          <w:szCs w:val="24"/>
        </w:rPr>
      </w:pPr>
    </w:p>
    <w:sectPr w:rsidR="00AB53CB" w:rsidRPr="00374FA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hideSpellingErrors/>
  <w:hideGrammaticalError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4FAA"/>
    <w:rsid w:val="00007E24"/>
    <w:rsid w:val="000757FA"/>
    <w:rsid w:val="001F2F5A"/>
    <w:rsid w:val="003006D8"/>
    <w:rsid w:val="00374FAA"/>
    <w:rsid w:val="00AB53CB"/>
    <w:rsid w:val="00FB15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593BD4"/>
  <w15:chartTrackingRefBased/>
  <w15:docId w15:val="{8BD8208E-FE8A-41E6-BAED-E7EAD0CA4F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74FA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74FA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74FA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74FA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74FA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74FA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74FA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74FA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74FA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74FA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74FA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74FA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74FA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74FA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74FA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74FA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74FA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74FA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74FA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74FA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74FA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74FA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74FA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74FA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74FA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74FA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74FA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74FA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74FA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93</Words>
  <Characters>532</Characters>
  <Application>Microsoft Office Word</Application>
  <DocSecurity>4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Ravjot Anand</dc:creator>
  <cp:keywords/>
  <dc:description/>
  <cp:lastModifiedBy>Ravjot Anand</cp:lastModifiedBy>
  <cp:revision>2</cp:revision>
  <dcterms:created xsi:type="dcterms:W3CDTF">2025-12-21T01:00:00Z</dcterms:created>
  <dcterms:modified xsi:type="dcterms:W3CDTF">2025-12-21T01:00:00Z</dcterms:modified>
</cp:coreProperties>
</file>